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2E" w:rsidRPr="00415A3F" w:rsidRDefault="00C62A62" w:rsidP="00656C01">
      <w:pPr>
        <w:jc w:val="center"/>
        <w:rPr>
          <w:b/>
          <w:sz w:val="24"/>
          <w:lang w:val="fr-CA"/>
        </w:rPr>
      </w:pPr>
      <w:r w:rsidRPr="00415A3F">
        <w:rPr>
          <w:b/>
          <w:sz w:val="24"/>
          <w:lang w:val="fr-CA"/>
        </w:rPr>
        <w:t xml:space="preserve">PROGRAMME DU </w:t>
      </w:r>
      <w:r w:rsidR="00BE3C2A">
        <w:rPr>
          <w:b/>
          <w:sz w:val="24"/>
          <w:lang w:val="fr-CA"/>
        </w:rPr>
        <w:t>15</w:t>
      </w:r>
      <w:r w:rsidRPr="00415A3F">
        <w:rPr>
          <w:b/>
          <w:sz w:val="24"/>
          <w:lang w:val="fr-CA"/>
        </w:rPr>
        <w:t xml:space="preserve"> JUILLET 2012</w:t>
      </w:r>
    </w:p>
    <w:p w:rsidR="00881C6E" w:rsidRDefault="00881C6E" w:rsidP="00881C6E">
      <w:pPr>
        <w:spacing w:line="240" w:lineRule="auto"/>
        <w:contextualSpacing/>
        <w:rPr>
          <w:lang w:val="fr-CA"/>
        </w:rPr>
      </w:pPr>
    </w:p>
    <w:p w:rsidR="00C62A62" w:rsidRPr="00881C6E" w:rsidRDefault="00C62A62" w:rsidP="00881C6E">
      <w:pPr>
        <w:spacing w:line="240" w:lineRule="auto"/>
        <w:contextualSpacing/>
        <w:rPr>
          <w:lang w:val="fr-CA"/>
        </w:rPr>
      </w:pPr>
      <w:r w:rsidRPr="00415A3F">
        <w:rPr>
          <w:lang w:val="fr-CA"/>
        </w:rPr>
        <w:t>Conducteur</w:t>
      </w:r>
      <w:r w:rsidRPr="00415A3F">
        <w:rPr>
          <w:lang w:val="fr-CA"/>
        </w:rPr>
        <w:tab/>
      </w:r>
      <w:r w:rsidR="00A4724B" w:rsidRPr="00415A3F">
        <w:rPr>
          <w:lang w:val="fr-CA"/>
        </w:rPr>
        <w:tab/>
      </w:r>
      <w:r w:rsidRPr="00415A3F">
        <w:rPr>
          <w:lang w:val="fr-CA"/>
        </w:rPr>
        <w:tab/>
      </w:r>
      <w:r w:rsidRPr="00881C6E">
        <w:rPr>
          <w:lang w:val="fr-CA"/>
        </w:rPr>
        <w:t>:</w:t>
      </w:r>
      <w:r w:rsidRPr="00881C6E">
        <w:rPr>
          <w:lang w:val="fr-CA"/>
        </w:rPr>
        <w:tab/>
      </w:r>
      <w:r w:rsidRPr="00881C6E">
        <w:rPr>
          <w:lang w:val="fr-CA"/>
        </w:rPr>
        <w:tab/>
      </w:r>
      <w:r w:rsidR="00BE3C2A">
        <w:rPr>
          <w:lang w:val="fr-CA"/>
        </w:rPr>
        <w:t>Gaston</w:t>
      </w:r>
    </w:p>
    <w:p w:rsidR="00C62A62" w:rsidRPr="00C62A62" w:rsidRDefault="00C62A62" w:rsidP="00881C6E">
      <w:pPr>
        <w:spacing w:line="240" w:lineRule="auto"/>
        <w:contextualSpacing/>
        <w:rPr>
          <w:lang w:val="fr-CA"/>
        </w:rPr>
      </w:pPr>
      <w:r w:rsidRPr="00C62A62">
        <w:rPr>
          <w:lang w:val="fr-CA"/>
        </w:rPr>
        <w:t>Prédicateur</w:t>
      </w:r>
      <w:r w:rsidRPr="00C62A62">
        <w:rPr>
          <w:lang w:val="fr-CA"/>
        </w:rPr>
        <w:tab/>
      </w:r>
      <w:r w:rsidR="00A4724B">
        <w:rPr>
          <w:lang w:val="fr-CA"/>
        </w:rPr>
        <w:tab/>
      </w:r>
      <w:r w:rsidRPr="00C62A62">
        <w:rPr>
          <w:lang w:val="fr-CA"/>
        </w:rPr>
        <w:tab/>
        <w:t>:</w:t>
      </w:r>
      <w:r w:rsidRPr="00C62A62">
        <w:rPr>
          <w:lang w:val="fr-CA"/>
        </w:rPr>
        <w:tab/>
      </w:r>
      <w:r w:rsidRPr="00C62A62">
        <w:rPr>
          <w:lang w:val="fr-CA"/>
        </w:rPr>
        <w:tab/>
      </w:r>
      <w:r w:rsidR="00BE3C2A">
        <w:rPr>
          <w:lang w:val="fr-CA"/>
        </w:rPr>
        <w:t>Timothée</w:t>
      </w:r>
    </w:p>
    <w:p w:rsidR="00C62A62" w:rsidRDefault="00C62A62" w:rsidP="00881C6E">
      <w:pPr>
        <w:spacing w:line="240" w:lineRule="auto"/>
        <w:contextualSpacing/>
        <w:rPr>
          <w:lang w:val="fr-CA"/>
        </w:rPr>
      </w:pPr>
      <w:r w:rsidRPr="00C62A62">
        <w:rPr>
          <w:lang w:val="fr-CA"/>
        </w:rPr>
        <w:t>Musiciens / Choristes</w:t>
      </w:r>
      <w:r w:rsidRPr="00C62A62">
        <w:rPr>
          <w:lang w:val="fr-CA"/>
        </w:rPr>
        <w:tab/>
      </w:r>
      <w:r w:rsidR="00A4724B">
        <w:rPr>
          <w:lang w:val="fr-CA"/>
        </w:rPr>
        <w:tab/>
      </w:r>
      <w:r w:rsidRPr="00C62A62">
        <w:rPr>
          <w:lang w:val="fr-CA"/>
        </w:rPr>
        <w:t>:</w:t>
      </w:r>
      <w:r w:rsidRPr="00C62A62">
        <w:rPr>
          <w:lang w:val="fr-CA"/>
        </w:rPr>
        <w:tab/>
      </w:r>
      <w:r w:rsidRPr="00C62A62">
        <w:rPr>
          <w:lang w:val="fr-CA"/>
        </w:rPr>
        <w:tab/>
      </w:r>
      <w:r w:rsidR="00BE3C2A">
        <w:rPr>
          <w:lang w:val="fr-CA"/>
        </w:rPr>
        <w:t>Jeanne D’Arc</w:t>
      </w:r>
      <w:r w:rsidRPr="00C62A62">
        <w:rPr>
          <w:lang w:val="fr-CA"/>
        </w:rPr>
        <w:t>, Valérie</w:t>
      </w:r>
      <w:r w:rsidR="00BE3C2A">
        <w:rPr>
          <w:lang w:val="fr-CA"/>
        </w:rPr>
        <w:t>, Isabelle</w:t>
      </w:r>
    </w:p>
    <w:tbl>
      <w:tblPr>
        <w:tblStyle w:val="TableGrid"/>
        <w:tblpPr w:leftFromText="180" w:rightFromText="180" w:vertAnchor="page" w:horzAnchor="margin" w:tblpY="2911"/>
        <w:tblW w:w="9846" w:type="dxa"/>
        <w:tblLook w:val="04A0" w:firstRow="1" w:lastRow="0" w:firstColumn="1" w:lastColumn="0" w:noHBand="0" w:noVBand="1"/>
      </w:tblPr>
      <w:tblGrid>
        <w:gridCol w:w="4738"/>
        <w:gridCol w:w="3702"/>
        <w:gridCol w:w="1406"/>
      </w:tblGrid>
      <w:tr w:rsidR="007A66A2" w:rsidTr="007A66A2">
        <w:trPr>
          <w:trHeight w:val="362"/>
        </w:trPr>
        <w:tc>
          <w:tcPr>
            <w:tcW w:w="4738" w:type="dxa"/>
            <w:shd w:val="clear" w:color="auto" w:fill="FFC000"/>
          </w:tcPr>
          <w:p w:rsidR="007A66A2" w:rsidRPr="00656C01" w:rsidRDefault="007A66A2" w:rsidP="007A66A2">
            <w:pPr>
              <w:jc w:val="center"/>
              <w:rPr>
                <w:b/>
              </w:rPr>
            </w:pPr>
            <w:r w:rsidRPr="00656C01">
              <w:rPr>
                <w:b/>
              </w:rPr>
              <w:t>Notes</w:t>
            </w:r>
          </w:p>
        </w:tc>
        <w:tc>
          <w:tcPr>
            <w:tcW w:w="3702" w:type="dxa"/>
            <w:shd w:val="clear" w:color="auto" w:fill="FFC000"/>
          </w:tcPr>
          <w:p w:rsidR="007A66A2" w:rsidRPr="00656C01" w:rsidRDefault="007A66A2" w:rsidP="007A66A2">
            <w:pPr>
              <w:jc w:val="center"/>
              <w:rPr>
                <w:b/>
              </w:rPr>
            </w:pPr>
            <w:r w:rsidRPr="00656C01">
              <w:rPr>
                <w:b/>
              </w:rPr>
              <w:t>Titre</w:t>
            </w:r>
          </w:p>
        </w:tc>
        <w:tc>
          <w:tcPr>
            <w:tcW w:w="1406" w:type="dxa"/>
            <w:shd w:val="clear" w:color="auto" w:fill="FFC000"/>
          </w:tcPr>
          <w:p w:rsidR="007A66A2" w:rsidRPr="00656C01" w:rsidRDefault="007A66A2" w:rsidP="007A66A2">
            <w:pPr>
              <w:jc w:val="center"/>
              <w:rPr>
                <w:b/>
              </w:rPr>
            </w:pPr>
            <w:r w:rsidRPr="00656C01">
              <w:rPr>
                <w:b/>
              </w:rPr>
              <w:t>Source</w:t>
            </w:r>
          </w:p>
        </w:tc>
      </w:tr>
      <w:tr w:rsidR="007A66A2" w:rsidRPr="00656C01" w:rsidTr="007A66A2">
        <w:trPr>
          <w:trHeight w:hRule="exact" w:val="451"/>
        </w:trPr>
        <w:tc>
          <w:tcPr>
            <w:tcW w:w="4738" w:type="dxa"/>
            <w:shd w:val="clear" w:color="auto" w:fill="D9D9D9" w:themeFill="background1" w:themeFillShade="D9"/>
          </w:tcPr>
          <w:p w:rsidR="007A66A2" w:rsidRDefault="007A66A2" w:rsidP="007A66A2">
            <w:pPr>
              <w:rPr>
                <w:i/>
                <w:lang w:val="fr-CA"/>
              </w:rPr>
            </w:pPr>
            <w:r w:rsidRPr="00921FE3">
              <w:rPr>
                <w:i/>
                <w:lang w:val="fr-CA"/>
              </w:rPr>
              <w:t>Prélude</w:t>
            </w:r>
          </w:p>
          <w:p w:rsidR="007A66A2" w:rsidRPr="00921FE3" w:rsidRDefault="007A66A2" w:rsidP="007A66A2">
            <w:pPr>
              <w:rPr>
                <w:i/>
                <w:lang w:val="fr-CA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A66A2" w:rsidRPr="00921FE3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J’aime l’Éternel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7A66A2" w:rsidRPr="00921FE3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 1</w:t>
            </w:r>
          </w:p>
        </w:tc>
      </w:tr>
      <w:tr w:rsidR="007A66A2" w:rsidRPr="00BE3C2A" w:rsidTr="007A66A2">
        <w:trPr>
          <w:trHeight w:val="4773"/>
        </w:trPr>
        <w:tc>
          <w:tcPr>
            <w:tcW w:w="9846" w:type="dxa"/>
            <w:gridSpan w:val="3"/>
            <w:shd w:val="clear" w:color="auto" w:fill="auto"/>
          </w:tcPr>
          <w:p w:rsidR="007A66A2" w:rsidRDefault="007A66A2" w:rsidP="007A66A2">
            <w:pPr>
              <w:rPr>
                <w:lang w:val="fr-CA"/>
              </w:rPr>
            </w:pPr>
            <w:proofErr w:type="gramStart"/>
            <w:r w:rsidRPr="00701481">
              <w:rPr>
                <w:lang w:val="fr-CA"/>
              </w:rPr>
              <w:t>Annon</w:t>
            </w:r>
            <w:bookmarkStart w:id="0" w:name="_GoBack"/>
            <w:bookmarkEnd w:id="0"/>
            <w:r w:rsidRPr="00701481">
              <w:rPr>
                <w:lang w:val="fr-CA"/>
              </w:rPr>
              <w:t>ces</w:t>
            </w:r>
            <w:proofErr w:type="gramEnd"/>
            <w:r w:rsidRPr="00701481">
              <w:rPr>
                <w:lang w:val="fr-CA"/>
              </w:rPr>
              <w:t xml:space="preserve"> :</w:t>
            </w:r>
          </w:p>
          <w:p w:rsidR="007A66A2" w:rsidRDefault="007A66A2" w:rsidP="007A66A2">
            <w:pPr>
              <w:rPr>
                <w:lang w:val="fr-CA"/>
              </w:rPr>
            </w:pPr>
          </w:p>
          <w:p w:rsidR="007A66A2" w:rsidRDefault="007A66A2" w:rsidP="007A66A2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______________________</w:t>
            </w:r>
          </w:p>
          <w:p w:rsidR="007A66A2" w:rsidRPr="00BE3C2A" w:rsidRDefault="007A66A2" w:rsidP="007A66A2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</w:p>
          <w:p w:rsidR="007A66A2" w:rsidRPr="00701481" w:rsidRDefault="007A66A2" w:rsidP="007A66A2">
            <w:pPr>
              <w:rPr>
                <w:i/>
                <w:lang w:val="fr-CA"/>
              </w:rPr>
            </w:pPr>
          </w:p>
          <w:p w:rsidR="007A66A2" w:rsidRDefault="007A66A2" w:rsidP="007A66A2">
            <w:pPr>
              <w:rPr>
                <w:lang w:val="fr-CA"/>
              </w:rPr>
            </w:pPr>
            <w:r>
              <w:rPr>
                <w:lang w:val="fr-CA"/>
              </w:rPr>
              <w:t>Mot d’i</w:t>
            </w:r>
            <w:r w:rsidRPr="00701481">
              <w:rPr>
                <w:lang w:val="fr-CA"/>
              </w:rPr>
              <w:t>ntro:</w:t>
            </w:r>
          </w:p>
          <w:p w:rsidR="007A66A2" w:rsidRDefault="007A66A2" w:rsidP="007A66A2">
            <w:pPr>
              <w:rPr>
                <w:lang w:val="fr-CA"/>
              </w:rPr>
            </w:pPr>
          </w:p>
          <w:p w:rsidR="007A66A2" w:rsidRDefault="007A66A2" w:rsidP="007A66A2">
            <w:pPr>
              <w:ind w:left="720"/>
              <w:rPr>
                <w:sz w:val="20"/>
                <w:szCs w:val="20"/>
                <w:lang w:val="fr-CA"/>
              </w:rPr>
            </w:pPr>
            <w:r w:rsidRPr="00E63915">
              <w:rPr>
                <w:sz w:val="20"/>
                <w:szCs w:val="20"/>
                <w:lang w:val="fr-CA"/>
              </w:rPr>
              <w:t xml:space="preserve">Il n’y a aucun doute dans le fait que nous avons parfois de la peine à louer Dieu en tout temps et en toutes circonstances, car nous manquons souvent de constance dans notre foi en Dieu. Il y a deux principes que nous pouvons apprendre et qui </w:t>
            </w:r>
            <w:r w:rsidR="0060181C">
              <w:rPr>
                <w:sz w:val="20"/>
                <w:szCs w:val="20"/>
                <w:lang w:val="fr-CA"/>
              </w:rPr>
              <w:t>peuvent</w:t>
            </w:r>
            <w:r w:rsidRPr="00E63915">
              <w:rPr>
                <w:sz w:val="20"/>
                <w:szCs w:val="20"/>
                <w:lang w:val="fr-CA"/>
              </w:rPr>
              <w:t xml:space="preserve"> aider : le contentement et la reconnaissance.</w:t>
            </w:r>
          </w:p>
          <w:p w:rsidR="007A66A2" w:rsidRDefault="007A66A2" w:rsidP="007A66A2">
            <w:pPr>
              <w:ind w:left="720"/>
              <w:rPr>
                <w:sz w:val="20"/>
                <w:szCs w:val="20"/>
                <w:lang w:val="fr-CA"/>
              </w:rPr>
            </w:pPr>
          </w:p>
          <w:p w:rsidR="007A66A2" w:rsidRPr="00E63915" w:rsidRDefault="007A66A2" w:rsidP="007A66A2">
            <w:pPr>
              <w:ind w:left="72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La reconnaissance: </w:t>
            </w:r>
            <w:r w:rsidRPr="00E63915">
              <w:rPr>
                <w:sz w:val="20"/>
                <w:szCs w:val="20"/>
                <w:lang w:val="fr-CA"/>
              </w:rPr>
              <w:t xml:space="preserve">C’est un principe biblique lié directement au fait de savoir qui nous sommes et qui est Dieu. Si nous réalisons vraiment d’où nous venons et ce à quoi nous sommes appelés, alors nous allons découvrir la vraie reconnaissance. </w:t>
            </w:r>
          </w:p>
          <w:p w:rsidR="007A66A2" w:rsidRPr="00E63915" w:rsidRDefault="007A66A2" w:rsidP="007A66A2">
            <w:pPr>
              <w:ind w:left="720"/>
              <w:rPr>
                <w:sz w:val="20"/>
                <w:szCs w:val="20"/>
                <w:lang w:val="fr-CA"/>
              </w:rPr>
            </w:pPr>
          </w:p>
          <w:p w:rsidR="007A66A2" w:rsidRPr="00E63915" w:rsidRDefault="007A66A2" w:rsidP="007A66A2">
            <w:pPr>
              <w:ind w:left="720"/>
              <w:rPr>
                <w:sz w:val="20"/>
                <w:szCs w:val="20"/>
                <w:lang w:val="fr-CA"/>
              </w:rPr>
            </w:pPr>
            <w:r w:rsidRPr="00E63915">
              <w:rPr>
                <w:sz w:val="20"/>
                <w:szCs w:val="20"/>
                <w:lang w:val="fr-CA"/>
              </w:rPr>
              <w:t>Ecclésiaste 3:13</w:t>
            </w:r>
          </w:p>
          <w:p w:rsidR="007A66A2" w:rsidRPr="00E63915" w:rsidRDefault="007A66A2" w:rsidP="007A66A2">
            <w:pPr>
              <w:ind w:left="720"/>
              <w:rPr>
                <w:sz w:val="20"/>
                <w:szCs w:val="20"/>
                <w:lang w:val="fr-CA"/>
              </w:rPr>
            </w:pPr>
            <w:r w:rsidRPr="00E63915">
              <w:rPr>
                <w:sz w:val="20"/>
                <w:szCs w:val="20"/>
                <w:lang w:val="fr-CA"/>
              </w:rPr>
              <w:t>« Si un homme mange et boit et jouit du bien-être au milieu de tout son travail, c’est là un don de Dieu. »</w:t>
            </w:r>
          </w:p>
          <w:p w:rsidR="007A66A2" w:rsidRPr="00656C01" w:rsidRDefault="007A66A2" w:rsidP="007A66A2">
            <w:pPr>
              <w:rPr>
                <w:b/>
                <w:lang w:val="fr-CA"/>
              </w:rPr>
            </w:pPr>
          </w:p>
        </w:tc>
      </w:tr>
      <w:tr w:rsidR="007A66A2" w:rsidRPr="00656C01" w:rsidTr="007A66A2">
        <w:trPr>
          <w:trHeight w:hRule="exact" w:val="451"/>
        </w:trPr>
        <w:tc>
          <w:tcPr>
            <w:tcW w:w="4738" w:type="dxa"/>
            <w:shd w:val="clear" w:color="auto" w:fill="D9D9D9" w:themeFill="background1" w:themeFillShade="D9"/>
          </w:tcPr>
          <w:p w:rsidR="007A66A2" w:rsidRPr="006F6B61" w:rsidRDefault="007A66A2" w:rsidP="007A66A2">
            <w:pPr>
              <w:rPr>
                <w:i/>
              </w:rPr>
            </w:pPr>
            <w:r w:rsidRPr="006F6B61">
              <w:rPr>
                <w:i/>
              </w:rPr>
              <w:t xml:space="preserve">Bloc </w:t>
            </w:r>
            <w:r>
              <w:rPr>
                <w:i/>
              </w:rPr>
              <w:t>action de grâce</w:t>
            </w:r>
          </w:p>
          <w:p w:rsidR="007A66A2" w:rsidRPr="006F6B61" w:rsidRDefault="007A66A2" w:rsidP="007A66A2">
            <w:pPr>
              <w:rPr>
                <w:i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Gloire à ton nom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CD</w:t>
            </w:r>
            <w:r w:rsidRPr="00656C01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55</w:t>
            </w:r>
          </w:p>
        </w:tc>
      </w:tr>
      <w:tr w:rsidR="007A66A2" w:rsidRPr="00656C01" w:rsidTr="007A66A2">
        <w:trPr>
          <w:trHeight w:hRule="exact" w:val="451"/>
        </w:trPr>
        <w:tc>
          <w:tcPr>
            <w:tcW w:w="4738" w:type="dxa"/>
            <w:shd w:val="clear" w:color="auto" w:fill="D9D9D9" w:themeFill="background1" w:themeFillShade="D9"/>
          </w:tcPr>
          <w:p w:rsidR="007A66A2" w:rsidRDefault="007A66A2" w:rsidP="007A66A2">
            <w:pPr>
              <w:rPr>
                <w:lang w:val="fr-CA"/>
              </w:rPr>
            </w:pPr>
          </w:p>
          <w:p w:rsidR="007A66A2" w:rsidRPr="00656C01" w:rsidRDefault="007A66A2" w:rsidP="007A66A2">
            <w:pPr>
              <w:rPr>
                <w:lang w:val="fr-CA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Bénissons Dieu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CD 7</w:t>
            </w:r>
          </w:p>
        </w:tc>
      </w:tr>
      <w:tr w:rsidR="007A66A2" w:rsidRPr="00656C01" w:rsidTr="007A66A2">
        <w:trPr>
          <w:trHeight w:hRule="exact" w:val="451"/>
        </w:trPr>
        <w:tc>
          <w:tcPr>
            <w:tcW w:w="47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lang w:val="fr-CA"/>
              </w:rPr>
            </w:pPr>
          </w:p>
        </w:tc>
        <w:tc>
          <w:tcPr>
            <w:tcW w:w="3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Toi qui disposes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CD 28</w:t>
            </w:r>
          </w:p>
        </w:tc>
      </w:tr>
      <w:tr w:rsidR="007A66A2" w:rsidRPr="00656C01" w:rsidTr="007A66A2">
        <w:trPr>
          <w:trHeight w:hRule="exact" w:val="451"/>
        </w:trPr>
        <w:tc>
          <w:tcPr>
            <w:tcW w:w="47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lang w:val="fr-CA"/>
              </w:rPr>
            </w:pPr>
          </w:p>
        </w:tc>
        <w:tc>
          <w:tcPr>
            <w:tcW w:w="3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A66A2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 veux te louer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A66A2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JE227</w:t>
            </w:r>
          </w:p>
        </w:tc>
      </w:tr>
      <w:tr w:rsidR="007A66A2" w:rsidRPr="00656C01" w:rsidTr="007A66A2">
        <w:trPr>
          <w:trHeight w:val="846"/>
        </w:trPr>
        <w:tc>
          <w:tcPr>
            <w:tcW w:w="9846" w:type="dxa"/>
            <w:gridSpan w:val="3"/>
            <w:shd w:val="clear" w:color="auto" w:fill="auto"/>
          </w:tcPr>
          <w:p w:rsidR="007A66A2" w:rsidRDefault="007A66A2" w:rsidP="007A66A2">
            <w:pPr>
              <w:rPr>
                <w:i/>
                <w:lang w:val="fr-CA"/>
              </w:rPr>
            </w:pPr>
          </w:p>
          <w:p w:rsidR="007A66A2" w:rsidRPr="00E416F8" w:rsidRDefault="007A66A2" w:rsidP="007A66A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Prières &amp; Partages</w:t>
            </w:r>
          </w:p>
          <w:p w:rsidR="007A66A2" w:rsidRPr="00656C01" w:rsidRDefault="007A66A2" w:rsidP="007A66A2">
            <w:pPr>
              <w:rPr>
                <w:b/>
                <w:lang w:val="fr-CA"/>
              </w:rPr>
            </w:pPr>
          </w:p>
        </w:tc>
      </w:tr>
      <w:tr w:rsidR="007A66A2" w:rsidRPr="00656C01" w:rsidTr="007A66A2">
        <w:trPr>
          <w:trHeight w:hRule="exact" w:val="451"/>
        </w:trPr>
        <w:tc>
          <w:tcPr>
            <w:tcW w:w="4738" w:type="dxa"/>
            <w:shd w:val="clear" w:color="auto" w:fill="D9D9D9" w:themeFill="background1" w:themeFillShade="D9"/>
          </w:tcPr>
          <w:p w:rsidR="007A66A2" w:rsidRPr="00A4724B" w:rsidRDefault="007A66A2" w:rsidP="007A66A2">
            <w:pPr>
              <w:rPr>
                <w:i/>
                <w:lang w:val="fr-CA"/>
              </w:rPr>
            </w:pPr>
            <w:r w:rsidRPr="00A4724B">
              <w:rPr>
                <w:i/>
                <w:lang w:val="fr-CA"/>
              </w:rPr>
              <w:t>Bloc louange</w:t>
            </w:r>
            <w:r>
              <w:rPr>
                <w:i/>
                <w:lang w:val="fr-CA"/>
              </w:rPr>
              <w:t xml:space="preserve"> et adoration</w:t>
            </w:r>
          </w:p>
        </w:tc>
        <w:tc>
          <w:tcPr>
            <w:tcW w:w="3702" w:type="dxa"/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Car ta bonté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 258</w:t>
            </w:r>
          </w:p>
        </w:tc>
      </w:tr>
      <w:tr w:rsidR="007A66A2" w:rsidRPr="00656C01" w:rsidTr="007A66A2">
        <w:trPr>
          <w:trHeight w:hRule="exact" w:val="451"/>
        </w:trPr>
        <w:tc>
          <w:tcPr>
            <w:tcW w:w="4738" w:type="dxa"/>
            <w:shd w:val="clear" w:color="auto" w:fill="D9D9D9" w:themeFill="background1" w:themeFillShade="D9"/>
          </w:tcPr>
          <w:p w:rsidR="007A66A2" w:rsidRPr="00E416F8" w:rsidRDefault="007A66A2" w:rsidP="007A66A2">
            <w:pPr>
              <w:rPr>
                <w:lang w:val="fr-CA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Tout dit qu’Il est merveilleux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7A66A2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CD 57</w:t>
            </w:r>
          </w:p>
          <w:p w:rsidR="007A66A2" w:rsidRPr="00656C01" w:rsidRDefault="007A66A2" w:rsidP="007A66A2">
            <w:pPr>
              <w:rPr>
                <w:b/>
                <w:lang w:val="fr-CA"/>
              </w:rPr>
            </w:pPr>
          </w:p>
        </w:tc>
      </w:tr>
      <w:tr w:rsidR="007A66A2" w:rsidRPr="007A66A2" w:rsidTr="007A66A2">
        <w:trPr>
          <w:trHeight w:hRule="exact" w:val="451"/>
        </w:trPr>
        <w:tc>
          <w:tcPr>
            <w:tcW w:w="4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lang w:val="fr-CA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Quand j’ai vu tes mains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66A2" w:rsidRPr="00656C01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 203</w:t>
            </w:r>
          </w:p>
        </w:tc>
      </w:tr>
      <w:tr w:rsidR="007A66A2" w:rsidRPr="00656C01" w:rsidTr="007A66A2">
        <w:trPr>
          <w:trHeight w:val="828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A2" w:rsidRDefault="007A66A2" w:rsidP="007A66A2">
            <w:pPr>
              <w:jc w:val="center"/>
              <w:rPr>
                <w:lang w:val="fr-CA"/>
              </w:rPr>
            </w:pPr>
          </w:p>
          <w:p w:rsidR="007A66A2" w:rsidRDefault="007A66A2" w:rsidP="007A66A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Offrande</w:t>
            </w:r>
          </w:p>
          <w:p w:rsidR="007A66A2" w:rsidRPr="00656C01" w:rsidRDefault="007A66A2" w:rsidP="007A66A2">
            <w:pPr>
              <w:jc w:val="center"/>
              <w:rPr>
                <w:b/>
                <w:lang w:val="fr-CA"/>
              </w:rPr>
            </w:pPr>
          </w:p>
        </w:tc>
      </w:tr>
      <w:tr w:rsidR="007A66A2" w:rsidRPr="00656C01" w:rsidTr="007A66A2">
        <w:trPr>
          <w:trHeight w:hRule="exact" w:val="45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6A2" w:rsidRDefault="007A66A2" w:rsidP="007A66A2">
            <w:pPr>
              <w:rPr>
                <w:lang w:val="fr-CA"/>
              </w:rPr>
            </w:pPr>
          </w:p>
          <w:p w:rsidR="007A66A2" w:rsidRPr="00656C01" w:rsidRDefault="007A66A2" w:rsidP="007A66A2">
            <w:pPr>
              <w:rPr>
                <w:lang w:val="fr-C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6A2" w:rsidRPr="00656C01" w:rsidRDefault="0060181C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Ton grand amour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6A2" w:rsidRPr="00656C01" w:rsidRDefault="0060181C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 266</w:t>
            </w:r>
          </w:p>
        </w:tc>
      </w:tr>
      <w:tr w:rsidR="007A66A2" w:rsidRPr="00656C01" w:rsidTr="007A66A2">
        <w:trPr>
          <w:trHeight w:val="548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2" w:rsidRDefault="007A66A2" w:rsidP="007A66A2">
            <w:pPr>
              <w:rPr>
                <w:lang w:val="fr-CA"/>
              </w:rPr>
            </w:pPr>
            <w:r>
              <w:rPr>
                <w:lang w:val="fr-CA"/>
              </w:rPr>
              <w:t>Prédication</w:t>
            </w:r>
          </w:p>
          <w:p w:rsidR="007A66A2" w:rsidRDefault="007A66A2" w:rsidP="007A66A2">
            <w:pPr>
              <w:rPr>
                <w:lang w:val="fr-C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2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Timothée – </w:t>
            </w:r>
            <w:r>
              <w:rPr>
                <w:lang w:val="fr-CA"/>
              </w:rPr>
              <w:t xml:space="preserve">Le Contentement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2" w:rsidRDefault="007A66A2" w:rsidP="007A66A2">
            <w:pPr>
              <w:rPr>
                <w:b/>
                <w:lang w:val="fr-CA"/>
              </w:rPr>
            </w:pPr>
            <w:r>
              <w:rPr>
                <w:lang w:val="fr-CA"/>
              </w:rPr>
              <w:t>Phil 4 :10-23</w:t>
            </w:r>
          </w:p>
        </w:tc>
      </w:tr>
      <w:tr w:rsidR="007A66A2" w:rsidRPr="00656C01" w:rsidTr="007A66A2">
        <w:trPr>
          <w:trHeight w:hRule="exact" w:val="45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6A2" w:rsidRDefault="007A66A2" w:rsidP="007A66A2">
            <w:pPr>
              <w:rPr>
                <w:lang w:val="fr-C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6A2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Chaque instant de chaque jour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6A2" w:rsidRDefault="007A66A2" w:rsidP="007A66A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CD 317</w:t>
            </w:r>
          </w:p>
        </w:tc>
      </w:tr>
    </w:tbl>
    <w:p w:rsidR="00C62A62" w:rsidRDefault="00C62A62" w:rsidP="00E63915">
      <w:pPr>
        <w:spacing w:after="0" w:line="240" w:lineRule="auto"/>
        <w:contextualSpacing/>
        <w:rPr>
          <w:lang w:val="fr-CA"/>
        </w:rPr>
      </w:pPr>
      <w:r>
        <w:rPr>
          <w:lang w:val="fr-CA"/>
        </w:rPr>
        <w:t>Thème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A4724B">
        <w:rPr>
          <w:lang w:val="fr-CA"/>
        </w:rPr>
        <w:tab/>
      </w:r>
      <w:r>
        <w:rPr>
          <w:lang w:val="fr-CA"/>
        </w:rPr>
        <w:t>:</w:t>
      </w:r>
      <w:r>
        <w:rPr>
          <w:lang w:val="fr-CA"/>
        </w:rPr>
        <w:tab/>
      </w:r>
      <w:r>
        <w:rPr>
          <w:lang w:val="fr-CA"/>
        </w:rPr>
        <w:tab/>
      </w:r>
      <w:r w:rsidR="00BE3C2A">
        <w:rPr>
          <w:lang w:val="fr-CA"/>
        </w:rPr>
        <w:t>Le Contentement (Phil. 4 :10-23)</w:t>
      </w:r>
    </w:p>
    <w:sectPr w:rsidR="00C62A62" w:rsidSect="007A66A2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68" w:rsidRDefault="00E75368" w:rsidP="00E63915">
      <w:pPr>
        <w:spacing w:after="0" w:line="240" w:lineRule="auto"/>
      </w:pPr>
      <w:r>
        <w:separator/>
      </w:r>
    </w:p>
  </w:endnote>
  <w:endnote w:type="continuationSeparator" w:id="0">
    <w:p w:rsidR="00E75368" w:rsidRDefault="00E75368" w:rsidP="00E6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68" w:rsidRDefault="00E75368" w:rsidP="00E63915">
      <w:pPr>
        <w:spacing w:after="0" w:line="240" w:lineRule="auto"/>
      </w:pPr>
      <w:r>
        <w:separator/>
      </w:r>
    </w:p>
  </w:footnote>
  <w:footnote w:type="continuationSeparator" w:id="0">
    <w:p w:rsidR="00E75368" w:rsidRDefault="00E75368" w:rsidP="00E6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96F"/>
    <w:multiLevelType w:val="hybridMultilevel"/>
    <w:tmpl w:val="D1DC8AA0"/>
    <w:lvl w:ilvl="0" w:tplc="7ED430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62"/>
    <w:rsid w:val="000B1C0C"/>
    <w:rsid w:val="00415A3F"/>
    <w:rsid w:val="005B2431"/>
    <w:rsid w:val="005E3264"/>
    <w:rsid w:val="0060181C"/>
    <w:rsid w:val="00624474"/>
    <w:rsid w:val="00656C01"/>
    <w:rsid w:val="006932A8"/>
    <w:rsid w:val="006F6B61"/>
    <w:rsid w:val="00701481"/>
    <w:rsid w:val="007A66A2"/>
    <w:rsid w:val="008662CB"/>
    <w:rsid w:val="00881C6E"/>
    <w:rsid w:val="008835CF"/>
    <w:rsid w:val="008A29DB"/>
    <w:rsid w:val="00921FE3"/>
    <w:rsid w:val="00925BEB"/>
    <w:rsid w:val="0093725E"/>
    <w:rsid w:val="00A4724B"/>
    <w:rsid w:val="00A90167"/>
    <w:rsid w:val="00AB4CDD"/>
    <w:rsid w:val="00B87725"/>
    <w:rsid w:val="00BC5C2E"/>
    <w:rsid w:val="00BE3C2A"/>
    <w:rsid w:val="00C62A62"/>
    <w:rsid w:val="00CA5E4E"/>
    <w:rsid w:val="00CC5ED9"/>
    <w:rsid w:val="00CF1FE7"/>
    <w:rsid w:val="00D13C2E"/>
    <w:rsid w:val="00D1554C"/>
    <w:rsid w:val="00E416F8"/>
    <w:rsid w:val="00E63915"/>
    <w:rsid w:val="00E75368"/>
    <w:rsid w:val="00EC779F"/>
    <w:rsid w:val="00F4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15"/>
  </w:style>
  <w:style w:type="paragraph" w:styleId="Footer">
    <w:name w:val="footer"/>
    <w:basedOn w:val="Normal"/>
    <w:link w:val="FooterChar"/>
    <w:uiPriority w:val="99"/>
    <w:unhideWhenUsed/>
    <w:rsid w:val="00E6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15"/>
  </w:style>
  <w:style w:type="paragraph" w:styleId="Footer">
    <w:name w:val="footer"/>
    <w:basedOn w:val="Normal"/>
    <w:link w:val="FooterChar"/>
    <w:uiPriority w:val="99"/>
    <w:unhideWhenUsed/>
    <w:rsid w:val="00E6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C.F. Enterprises Inc.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Gaston Carreau</cp:lastModifiedBy>
  <cp:revision>12</cp:revision>
  <dcterms:created xsi:type="dcterms:W3CDTF">2012-07-06T04:07:00Z</dcterms:created>
  <dcterms:modified xsi:type="dcterms:W3CDTF">2012-07-06T05:55:00Z</dcterms:modified>
</cp:coreProperties>
</file>